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6E9" w:rsidRPr="00B1437F" w:rsidRDefault="007966E9" w:rsidP="007966E9">
      <w:pPr>
        <w:pStyle w:val="Tex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1437F">
        <w:rPr>
          <w:rFonts w:ascii="Times New Roman" w:hAnsi="Times New Roman"/>
          <w:b/>
          <w:sz w:val="24"/>
          <w:szCs w:val="24"/>
          <w:u w:val="single"/>
        </w:rPr>
        <w:t>Position Summary:</w:t>
      </w:r>
      <w:r w:rsidRPr="00B1437F">
        <w:rPr>
          <w:rFonts w:ascii="Times New Roman" w:hAnsi="Times New Roman"/>
          <w:sz w:val="24"/>
          <w:szCs w:val="24"/>
        </w:rPr>
        <w:t xml:space="preserve"> </w:t>
      </w:r>
    </w:p>
    <w:p w:rsidR="007966E9" w:rsidRPr="00B1437F" w:rsidRDefault="007966E9" w:rsidP="007966E9">
      <w:pPr>
        <w:tabs>
          <w:tab w:val="left" w:pos="90"/>
        </w:tabs>
        <w:rPr>
          <w:rFonts w:ascii="Times New Roman" w:hAnsi="Times New Roman" w:cs="Times New Roman"/>
          <w:sz w:val="24"/>
          <w:szCs w:val="24"/>
        </w:rPr>
      </w:pPr>
      <w:r w:rsidRPr="00B1437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033">
        <w:rPr>
          <w:rFonts w:ascii="Times New Roman" w:hAnsi="Times New Roman" w:cs="Times New Roman"/>
          <w:sz w:val="24"/>
          <w:szCs w:val="24"/>
        </w:rPr>
        <w:t>FTE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  <w:r w:rsidRPr="00B1437F">
        <w:rPr>
          <w:rFonts w:ascii="Times New Roman" w:hAnsi="Times New Roman" w:cs="Times New Roman"/>
          <w:sz w:val="24"/>
          <w:szCs w:val="24"/>
        </w:rPr>
        <w:t xml:space="preserve"> </w:t>
      </w:r>
      <w:r w:rsidR="00F11FE4">
        <w:rPr>
          <w:rFonts w:ascii="Times New Roman" w:hAnsi="Times New Roman" w:cs="Times New Roman"/>
          <w:sz w:val="24"/>
          <w:szCs w:val="24"/>
        </w:rPr>
        <w:t>Sp</w:t>
      </w:r>
      <w:r w:rsidR="0056724D">
        <w:rPr>
          <w:rFonts w:ascii="Times New Roman" w:hAnsi="Times New Roman" w:cs="Times New Roman"/>
          <w:sz w:val="24"/>
          <w:szCs w:val="24"/>
        </w:rPr>
        <w:t>e</w:t>
      </w:r>
      <w:r w:rsidR="00F11FE4">
        <w:rPr>
          <w:rFonts w:ascii="Times New Roman" w:hAnsi="Times New Roman" w:cs="Times New Roman"/>
          <w:sz w:val="24"/>
          <w:szCs w:val="24"/>
        </w:rPr>
        <w:t>cialist</w:t>
      </w:r>
      <w:r w:rsidRPr="00B1437F">
        <w:rPr>
          <w:rFonts w:ascii="Times New Roman" w:hAnsi="Times New Roman" w:cs="Times New Roman"/>
          <w:sz w:val="24"/>
          <w:szCs w:val="24"/>
        </w:rPr>
        <w:t xml:space="preserve"> for the </w:t>
      </w:r>
      <w:r w:rsidRPr="00B1437F">
        <w:rPr>
          <w:rFonts w:ascii="Times New Roman" w:hAnsi="Times New Roman" w:cs="Times New Roman"/>
          <w:i/>
          <w:sz w:val="24"/>
          <w:szCs w:val="24"/>
        </w:rPr>
        <w:t>Health Workers Working Healthy Program</w:t>
      </w:r>
      <w:r w:rsidRPr="00B1437F">
        <w:rPr>
          <w:rFonts w:ascii="Times New Roman" w:hAnsi="Times New Roman" w:cs="Times New Roman"/>
          <w:sz w:val="24"/>
          <w:szCs w:val="24"/>
        </w:rPr>
        <w:t xml:space="preserve"> is the staff person </w:t>
      </w:r>
      <w:r w:rsidR="00AE3033">
        <w:rPr>
          <w:rFonts w:ascii="Times New Roman" w:hAnsi="Times New Roman" w:cs="Times New Roman"/>
          <w:sz w:val="24"/>
          <w:szCs w:val="24"/>
        </w:rPr>
        <w:t xml:space="preserve">responsible </w:t>
      </w:r>
      <w:r w:rsidRPr="00B1437F">
        <w:rPr>
          <w:rFonts w:ascii="Times New Roman" w:hAnsi="Times New Roman" w:cs="Times New Roman"/>
          <w:sz w:val="24"/>
          <w:szCs w:val="24"/>
        </w:rPr>
        <w:t xml:space="preserve">for </w:t>
      </w:r>
      <w:r w:rsidR="00F11FE4">
        <w:rPr>
          <w:rFonts w:ascii="Times New Roman" w:hAnsi="Times New Roman" w:cs="Times New Roman"/>
          <w:sz w:val="24"/>
          <w:szCs w:val="24"/>
        </w:rPr>
        <w:t>providing curriculum supp</w:t>
      </w:r>
      <w:r>
        <w:rPr>
          <w:rFonts w:ascii="Times New Roman" w:hAnsi="Times New Roman" w:cs="Times New Roman"/>
          <w:sz w:val="24"/>
          <w:szCs w:val="24"/>
        </w:rPr>
        <w:t>o</w:t>
      </w:r>
      <w:r w:rsidR="00F11FE4">
        <w:rPr>
          <w:rFonts w:ascii="Times New Roman" w:hAnsi="Times New Roman" w:cs="Times New Roman"/>
          <w:sz w:val="24"/>
          <w:szCs w:val="24"/>
        </w:rPr>
        <w:t>rt and website and safety center support</w:t>
      </w:r>
      <w:r>
        <w:rPr>
          <w:rFonts w:ascii="Times New Roman" w:hAnsi="Times New Roman" w:cs="Times New Roman"/>
          <w:sz w:val="24"/>
          <w:szCs w:val="24"/>
        </w:rPr>
        <w:t xml:space="preserve"> f</w:t>
      </w:r>
      <w:r w:rsidR="00F11FE4">
        <w:rPr>
          <w:rFonts w:ascii="Times New Roman" w:hAnsi="Times New Roman" w:cs="Times New Roman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437F">
        <w:rPr>
          <w:rFonts w:ascii="Times New Roman" w:hAnsi="Times New Roman" w:cs="Times New Roman"/>
          <w:sz w:val="24"/>
          <w:szCs w:val="24"/>
        </w:rPr>
        <w:t>the Training Fund</w:t>
      </w:r>
      <w:r w:rsidR="00F11FE4">
        <w:rPr>
          <w:rFonts w:ascii="Times New Roman" w:hAnsi="Times New Roman" w:cs="Times New Roman"/>
          <w:sz w:val="24"/>
          <w:szCs w:val="24"/>
        </w:rPr>
        <w:t xml:space="preserve">’s health </w:t>
      </w:r>
      <w:r w:rsidR="0019200B">
        <w:rPr>
          <w:rFonts w:ascii="Times New Roman" w:hAnsi="Times New Roman" w:cs="Times New Roman"/>
          <w:sz w:val="24"/>
          <w:szCs w:val="24"/>
        </w:rPr>
        <w:t xml:space="preserve">and safety </w:t>
      </w:r>
      <w:r w:rsidR="00F11FE4">
        <w:rPr>
          <w:rFonts w:ascii="Times New Roman" w:hAnsi="Times New Roman" w:cs="Times New Roman"/>
          <w:sz w:val="24"/>
          <w:szCs w:val="24"/>
        </w:rPr>
        <w:t xml:space="preserve">initiative.  </w:t>
      </w:r>
      <w:r w:rsidR="003E3BA8">
        <w:rPr>
          <w:rFonts w:ascii="Times New Roman" w:hAnsi="Times New Roman" w:cs="Times New Roman"/>
          <w:sz w:val="24"/>
          <w:szCs w:val="24"/>
        </w:rPr>
        <w:t>T</w:t>
      </w:r>
      <w:r w:rsidRPr="00B1437F">
        <w:rPr>
          <w:rFonts w:ascii="Times New Roman" w:hAnsi="Times New Roman" w:cs="Times New Roman"/>
          <w:sz w:val="24"/>
          <w:szCs w:val="24"/>
        </w:rPr>
        <w:t>hi</w:t>
      </w:r>
      <w:r w:rsidR="003E3BA8">
        <w:rPr>
          <w:rFonts w:ascii="Times New Roman" w:hAnsi="Times New Roman" w:cs="Times New Roman"/>
          <w:sz w:val="24"/>
          <w:szCs w:val="24"/>
        </w:rPr>
        <w:t>s</w:t>
      </w:r>
      <w:r w:rsidRPr="00B1437F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 xml:space="preserve">entail helping to </w:t>
      </w:r>
      <w:r w:rsidRPr="00B1437F">
        <w:rPr>
          <w:rFonts w:ascii="Times New Roman" w:hAnsi="Times New Roman" w:cs="Times New Roman"/>
          <w:sz w:val="24"/>
          <w:szCs w:val="24"/>
        </w:rPr>
        <w:t xml:space="preserve">conduct </w:t>
      </w:r>
      <w:r w:rsidR="0019200B">
        <w:rPr>
          <w:rFonts w:ascii="Times New Roman" w:hAnsi="Times New Roman" w:cs="Times New Roman"/>
          <w:sz w:val="24"/>
          <w:szCs w:val="24"/>
        </w:rPr>
        <w:t xml:space="preserve">health and </w:t>
      </w:r>
      <w:r>
        <w:rPr>
          <w:rFonts w:ascii="Times New Roman" w:hAnsi="Times New Roman" w:cs="Times New Roman"/>
          <w:sz w:val="24"/>
          <w:szCs w:val="24"/>
        </w:rPr>
        <w:t xml:space="preserve">safety </w:t>
      </w:r>
      <w:r w:rsidRPr="00B1437F">
        <w:rPr>
          <w:rFonts w:ascii="Times New Roman" w:hAnsi="Times New Roman" w:cs="Times New Roman"/>
          <w:sz w:val="24"/>
          <w:szCs w:val="24"/>
        </w:rPr>
        <w:t>needs assessment</w:t>
      </w:r>
      <w:r w:rsidR="0019200B">
        <w:rPr>
          <w:rFonts w:ascii="Times New Roman" w:hAnsi="Times New Roman" w:cs="Times New Roman"/>
          <w:sz w:val="24"/>
          <w:szCs w:val="24"/>
        </w:rPr>
        <w:t>s</w:t>
      </w:r>
      <w:r w:rsidRPr="00B1437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developing</w:t>
      </w:r>
      <w:r w:rsidRPr="00B1437F">
        <w:rPr>
          <w:rFonts w:ascii="Times New Roman" w:hAnsi="Times New Roman" w:cs="Times New Roman"/>
          <w:sz w:val="24"/>
          <w:szCs w:val="24"/>
        </w:rPr>
        <w:t xml:space="preserve"> training materials and curriculum, </w:t>
      </w:r>
      <w:r w:rsidR="003E3BA8">
        <w:rPr>
          <w:rFonts w:ascii="Times New Roman" w:hAnsi="Times New Roman" w:cs="Times New Roman"/>
          <w:sz w:val="24"/>
          <w:szCs w:val="24"/>
        </w:rPr>
        <w:t>tracking and reporting on</w:t>
      </w:r>
      <w:r w:rsidR="0019200B">
        <w:rPr>
          <w:rFonts w:ascii="Times New Roman" w:hAnsi="Times New Roman" w:cs="Times New Roman"/>
          <w:sz w:val="24"/>
          <w:szCs w:val="24"/>
        </w:rPr>
        <w:t>going</w:t>
      </w:r>
      <w:r w:rsidR="003E3BA8">
        <w:rPr>
          <w:rFonts w:ascii="Times New Roman" w:hAnsi="Times New Roman" w:cs="Times New Roman"/>
          <w:sz w:val="24"/>
          <w:szCs w:val="24"/>
        </w:rPr>
        <w:t xml:space="preserve"> health and safety training</w:t>
      </w:r>
      <w:r w:rsidR="003E3BA8" w:rsidRPr="00B1437F">
        <w:rPr>
          <w:rFonts w:ascii="Times New Roman" w:hAnsi="Times New Roman" w:cs="Times New Roman"/>
          <w:sz w:val="24"/>
          <w:szCs w:val="24"/>
        </w:rPr>
        <w:t xml:space="preserve"> </w:t>
      </w:r>
      <w:r w:rsidR="003E3BA8">
        <w:rPr>
          <w:rFonts w:ascii="Times New Roman" w:hAnsi="Times New Roman" w:cs="Times New Roman"/>
          <w:sz w:val="24"/>
          <w:szCs w:val="24"/>
        </w:rPr>
        <w:t xml:space="preserve">of </w:t>
      </w:r>
      <w:r w:rsidRPr="00B1437F">
        <w:rPr>
          <w:rFonts w:ascii="Times New Roman" w:hAnsi="Times New Roman" w:cs="Times New Roman"/>
          <w:sz w:val="24"/>
          <w:szCs w:val="24"/>
        </w:rPr>
        <w:t xml:space="preserve">frontline healthcare workers </w:t>
      </w:r>
      <w:r w:rsidR="0019200B">
        <w:rPr>
          <w:rFonts w:ascii="Times New Roman" w:hAnsi="Times New Roman" w:cs="Times New Roman"/>
          <w:sz w:val="24"/>
          <w:szCs w:val="24"/>
        </w:rPr>
        <w:t>at employer sites and at the Breslin Learning Center.</w:t>
      </w:r>
      <w:r w:rsidR="007D474D">
        <w:rPr>
          <w:rFonts w:ascii="Times New Roman" w:hAnsi="Times New Roman" w:cs="Times New Roman"/>
          <w:sz w:val="24"/>
          <w:szCs w:val="24"/>
        </w:rPr>
        <w:t xml:space="preserve">  The position reports to the Employer &amp; Career Services Director</w:t>
      </w:r>
    </w:p>
    <w:p w:rsidR="007966E9" w:rsidRPr="00B1437F" w:rsidRDefault="007966E9" w:rsidP="007966E9">
      <w:pPr>
        <w:pStyle w:val="BodyText"/>
        <w:rPr>
          <w:rFonts w:ascii="Times New Roman" w:hAnsi="Times New Roman"/>
          <w:sz w:val="24"/>
          <w:szCs w:val="24"/>
        </w:rPr>
      </w:pPr>
      <w:r w:rsidRPr="00B1437F">
        <w:rPr>
          <w:rFonts w:ascii="Times New Roman" w:hAnsi="Times New Roman"/>
          <w:noProof/>
          <w:snapToGrid/>
          <w:sz w:val="24"/>
          <w:szCs w:val="24"/>
        </w:rPr>
        <w:drawing>
          <wp:inline distT="0" distB="0" distL="0" distR="0">
            <wp:extent cx="6515100" cy="129540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37F">
        <w:rPr>
          <w:rFonts w:ascii="Times New Roman" w:hAnsi="Times New Roman"/>
          <w:sz w:val="24"/>
          <w:szCs w:val="24"/>
        </w:rPr>
        <w:br/>
      </w:r>
      <w:r w:rsidRPr="00B1437F">
        <w:rPr>
          <w:rFonts w:ascii="Times New Roman" w:hAnsi="Times New Roman"/>
          <w:b/>
          <w:sz w:val="24"/>
          <w:szCs w:val="24"/>
          <w:u w:val="single"/>
        </w:rPr>
        <w:t xml:space="preserve">Essential Functions and Responsibilities: </w:t>
      </w:r>
      <w:r w:rsidRPr="00B1437F">
        <w:rPr>
          <w:rFonts w:ascii="Times New Roman" w:hAnsi="Times New Roman"/>
          <w:sz w:val="24"/>
          <w:szCs w:val="24"/>
        </w:rPr>
        <w:t xml:space="preserve">  </w:t>
      </w:r>
    </w:p>
    <w:p w:rsidR="007966E9" w:rsidRPr="00B1437F" w:rsidRDefault="007966E9" w:rsidP="007966E9">
      <w:pPr>
        <w:pStyle w:val="BodyText"/>
        <w:rPr>
          <w:rFonts w:ascii="Times New Roman" w:hAnsi="Times New Roman"/>
          <w:sz w:val="24"/>
          <w:szCs w:val="24"/>
        </w:rPr>
      </w:pPr>
    </w:p>
    <w:p w:rsidR="007966E9" w:rsidRPr="00B1437F" w:rsidRDefault="005C7EE8" w:rsidP="007966E9">
      <w:pPr>
        <w:pStyle w:val="Head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sz w:val="24"/>
          <w:szCs w:val="24"/>
        </w:rPr>
      </w:pPr>
      <w:r>
        <w:rPr>
          <w:sz w:val="24"/>
          <w:szCs w:val="24"/>
        </w:rPr>
        <w:t>Assist the Program Coordinator of</w:t>
      </w:r>
      <w:r w:rsidR="007966E9" w:rsidRPr="00B1437F">
        <w:rPr>
          <w:sz w:val="24"/>
          <w:szCs w:val="24"/>
        </w:rPr>
        <w:t xml:space="preserve"> the </w:t>
      </w:r>
      <w:r w:rsidR="007966E9" w:rsidRPr="00B1437F">
        <w:rPr>
          <w:i/>
          <w:sz w:val="24"/>
          <w:szCs w:val="24"/>
        </w:rPr>
        <w:t>Health Workers Working Healthy Program</w:t>
      </w:r>
    </w:p>
    <w:p w:rsidR="007966E9" w:rsidRPr="00B1437F" w:rsidRDefault="005C7EE8" w:rsidP="007966E9">
      <w:pPr>
        <w:widowControl w:val="0"/>
        <w:numPr>
          <w:ilvl w:val="0"/>
          <w:numId w:val="1"/>
        </w:numPr>
        <w:tabs>
          <w:tab w:val="left" w:pos="1258"/>
          <w:tab w:val="left" w:pos="1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</w:t>
      </w:r>
      <w:r w:rsidR="007966E9" w:rsidRPr="00B1437F">
        <w:rPr>
          <w:rFonts w:ascii="Times New Roman" w:hAnsi="Times New Roman" w:cs="Times New Roman"/>
          <w:sz w:val="24"/>
          <w:szCs w:val="24"/>
        </w:rPr>
        <w:t xml:space="preserve"> </w:t>
      </w:r>
      <w:r w:rsidRPr="00B1437F">
        <w:rPr>
          <w:rFonts w:ascii="Times New Roman" w:hAnsi="Times New Roman" w:cs="Times New Roman"/>
          <w:sz w:val="24"/>
          <w:szCs w:val="24"/>
        </w:rPr>
        <w:t xml:space="preserve">needs </w:t>
      </w:r>
      <w:r>
        <w:rPr>
          <w:rFonts w:ascii="Times New Roman" w:hAnsi="Times New Roman" w:cs="Times New Roman"/>
          <w:sz w:val="24"/>
          <w:szCs w:val="24"/>
        </w:rPr>
        <w:t xml:space="preserve">and impact </w:t>
      </w:r>
      <w:r w:rsidRPr="00B1437F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6E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urve</w:t>
      </w:r>
      <w:r w:rsidR="007966E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tools with our students, union members</w:t>
      </w:r>
      <w:r w:rsidR="007966E9">
        <w:rPr>
          <w:rFonts w:ascii="Times New Roman" w:hAnsi="Times New Roman" w:cs="Times New Roman"/>
          <w:sz w:val="24"/>
          <w:szCs w:val="24"/>
        </w:rPr>
        <w:t xml:space="preserve"> and </w:t>
      </w:r>
      <w:r w:rsidR="007D474D">
        <w:rPr>
          <w:rFonts w:ascii="Times New Roman" w:hAnsi="Times New Roman" w:cs="Times New Roman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 xml:space="preserve"> managers to assess program success</w:t>
      </w:r>
      <w:r w:rsidR="007966E9">
        <w:rPr>
          <w:rFonts w:ascii="Times New Roman" w:hAnsi="Times New Roman" w:cs="Times New Roman"/>
          <w:sz w:val="24"/>
          <w:szCs w:val="24"/>
        </w:rPr>
        <w:t xml:space="preserve"> and nee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966E9">
        <w:rPr>
          <w:rFonts w:ascii="Times New Roman" w:hAnsi="Times New Roman" w:cs="Times New Roman"/>
          <w:sz w:val="24"/>
          <w:szCs w:val="24"/>
        </w:rPr>
        <w:t>s</w:t>
      </w:r>
      <w:r w:rsidR="007966E9" w:rsidRPr="00B143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388" w:rsidRDefault="00FC1388" w:rsidP="00FC13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multiple datasets </w:t>
      </w:r>
      <w:r w:rsidR="007D474D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track program goals</w:t>
      </w:r>
      <w:r w:rsidR="007D474D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MS Excel and agency’s </w:t>
      </w:r>
      <w:r w:rsidRPr="00B1437F">
        <w:rPr>
          <w:rFonts w:ascii="Times New Roman" w:hAnsi="Times New Roman" w:cs="Times New Roman"/>
          <w:sz w:val="24"/>
          <w:szCs w:val="24"/>
        </w:rPr>
        <w:t>database</w:t>
      </w:r>
    </w:p>
    <w:p w:rsidR="007966E9" w:rsidRPr="00B75152" w:rsidRDefault="00CB67C6" w:rsidP="007966E9">
      <w:pPr>
        <w:widowControl w:val="0"/>
        <w:numPr>
          <w:ilvl w:val="0"/>
          <w:numId w:val="1"/>
        </w:numPr>
        <w:tabs>
          <w:tab w:val="left" w:pos="1258"/>
          <w:tab w:val="left" w:pos="1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152">
        <w:rPr>
          <w:rFonts w:ascii="Times New Roman" w:eastAsia="Calibri" w:hAnsi="Times New Roman" w:cs="Times New Roman"/>
          <w:sz w:val="24"/>
          <w:szCs w:val="24"/>
        </w:rPr>
        <w:t>Assist in the</w:t>
      </w:r>
      <w:r w:rsidR="007966E9" w:rsidRPr="00B75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66E9" w:rsidRPr="00B75152">
        <w:rPr>
          <w:rFonts w:ascii="Times New Roman" w:hAnsi="Times New Roman" w:cs="Times New Roman"/>
          <w:sz w:val="24"/>
          <w:szCs w:val="24"/>
        </w:rPr>
        <w:t xml:space="preserve">outreach and recruitment </w:t>
      </w:r>
      <w:r w:rsidR="007966E9" w:rsidRPr="00B75152">
        <w:rPr>
          <w:rFonts w:ascii="Times New Roman" w:eastAsia="Calibri" w:hAnsi="Times New Roman" w:cs="Times New Roman"/>
          <w:sz w:val="24"/>
          <w:szCs w:val="24"/>
        </w:rPr>
        <w:t>campaign with District 1199C members</w:t>
      </w:r>
      <w:r w:rsidR="007D474D">
        <w:rPr>
          <w:rFonts w:ascii="Times New Roman" w:eastAsia="Calibri" w:hAnsi="Times New Roman" w:cs="Times New Roman"/>
          <w:sz w:val="24"/>
          <w:szCs w:val="24"/>
        </w:rPr>
        <w:t xml:space="preserve"> and employers</w:t>
      </w:r>
    </w:p>
    <w:p w:rsidR="007966E9" w:rsidRPr="00B75152" w:rsidRDefault="00CB67C6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5152">
        <w:rPr>
          <w:rFonts w:ascii="Times New Roman" w:hAnsi="Times New Roman" w:cs="Times New Roman"/>
          <w:sz w:val="24"/>
          <w:szCs w:val="24"/>
        </w:rPr>
        <w:t>Assist in arra</w:t>
      </w:r>
      <w:r w:rsidR="00CB1E73" w:rsidRPr="00B75152">
        <w:rPr>
          <w:rFonts w:ascii="Times New Roman" w:hAnsi="Times New Roman" w:cs="Times New Roman"/>
          <w:sz w:val="24"/>
          <w:szCs w:val="24"/>
        </w:rPr>
        <w:t>n</w:t>
      </w:r>
      <w:r w:rsidR="005360BE" w:rsidRPr="00B75152">
        <w:rPr>
          <w:rFonts w:ascii="Times New Roman" w:hAnsi="Times New Roman" w:cs="Times New Roman"/>
          <w:sz w:val="24"/>
          <w:szCs w:val="24"/>
        </w:rPr>
        <w:t>g</w:t>
      </w:r>
      <w:r w:rsidRPr="00B75152">
        <w:rPr>
          <w:rFonts w:ascii="Times New Roman" w:hAnsi="Times New Roman" w:cs="Times New Roman"/>
          <w:sz w:val="24"/>
          <w:szCs w:val="24"/>
        </w:rPr>
        <w:t>ing</w:t>
      </w:r>
      <w:r w:rsidR="007966E9" w:rsidRPr="00B75152">
        <w:rPr>
          <w:rFonts w:ascii="Times New Roman" w:hAnsi="Times New Roman" w:cs="Times New Roman"/>
          <w:sz w:val="24"/>
          <w:szCs w:val="24"/>
        </w:rPr>
        <w:t xml:space="preserve"> trainer teaching schedules and trainee classes</w:t>
      </w:r>
    </w:p>
    <w:p w:rsidR="007966E9" w:rsidRPr="00B1437F" w:rsidRDefault="007966E9" w:rsidP="007966E9">
      <w:pPr>
        <w:numPr>
          <w:ilvl w:val="0"/>
          <w:numId w:val="1"/>
        </w:numPr>
        <w:tabs>
          <w:tab w:val="left" w:pos="702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 to c</w:t>
      </w:r>
      <w:r w:rsidRPr="00B1437F">
        <w:rPr>
          <w:rFonts w:ascii="Times New Roman" w:hAnsi="Times New Roman" w:cs="Times New Roman"/>
          <w:sz w:val="24"/>
          <w:szCs w:val="24"/>
        </w:rPr>
        <w:t>onduct evaluation</w:t>
      </w:r>
      <w:r>
        <w:rPr>
          <w:rFonts w:ascii="Times New Roman" w:hAnsi="Times New Roman" w:cs="Times New Roman"/>
          <w:sz w:val="24"/>
          <w:szCs w:val="24"/>
        </w:rPr>
        <w:t xml:space="preserve"> activities and analyze the evaluation results</w:t>
      </w:r>
    </w:p>
    <w:p w:rsidR="007966E9" w:rsidRDefault="00CB1E73" w:rsidP="007966E9">
      <w:pPr>
        <w:numPr>
          <w:ilvl w:val="0"/>
          <w:numId w:val="1"/>
        </w:numPr>
        <w:tabs>
          <w:tab w:val="left" w:pos="702"/>
          <w:tab w:val="left" w:pos="10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in preparation of</w:t>
      </w:r>
      <w:r w:rsidR="007966E9" w:rsidRPr="00B1437F">
        <w:rPr>
          <w:rFonts w:ascii="Times New Roman" w:hAnsi="Times New Roman" w:cs="Times New Roman"/>
          <w:sz w:val="24"/>
          <w:szCs w:val="24"/>
        </w:rPr>
        <w:t xml:space="preserve"> written reports as needed</w:t>
      </w:r>
    </w:p>
    <w:p w:rsidR="007966E9" w:rsidRDefault="007966E9" w:rsidP="007966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and report as required with the Program </w:t>
      </w:r>
      <w:r w:rsidR="00CB1E73">
        <w:rPr>
          <w:rFonts w:ascii="Times New Roman" w:hAnsi="Times New Roman" w:cs="Times New Roman"/>
          <w:sz w:val="24"/>
          <w:szCs w:val="24"/>
        </w:rPr>
        <w:t>Coordi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B1E7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B1437F">
        <w:rPr>
          <w:rFonts w:ascii="Times New Roman" w:hAnsi="Times New Roman" w:cs="Times New Roman"/>
          <w:sz w:val="24"/>
          <w:szCs w:val="24"/>
        </w:rPr>
        <w:t xml:space="preserve"> </w:t>
      </w:r>
      <w:r w:rsidR="007D474D">
        <w:rPr>
          <w:rFonts w:ascii="Times New Roman" w:hAnsi="Times New Roman" w:cs="Times New Roman"/>
          <w:sz w:val="24"/>
          <w:szCs w:val="24"/>
        </w:rPr>
        <w:t>and Director of Employer &amp; Career Services</w:t>
      </w:r>
    </w:p>
    <w:p w:rsidR="007D474D" w:rsidRDefault="007D474D" w:rsidP="007966E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the development and planning of the Health and Safety Conference</w:t>
      </w:r>
    </w:p>
    <w:p w:rsidR="007966E9" w:rsidRDefault="007966E9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9FF">
        <w:rPr>
          <w:rFonts w:ascii="Times New Roman" w:hAnsi="Times New Roman" w:cs="Times New Roman"/>
          <w:sz w:val="24"/>
          <w:szCs w:val="24"/>
        </w:rPr>
        <w:t xml:space="preserve">Perform other duties as assigned </w:t>
      </w:r>
    </w:p>
    <w:p w:rsidR="007966E9" w:rsidRPr="007E19FF" w:rsidRDefault="007966E9" w:rsidP="007966E9">
      <w:pPr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966E9" w:rsidRPr="00B1437F" w:rsidRDefault="007966E9" w:rsidP="007966E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7E19FF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Pr="00B1437F">
        <w:rPr>
          <w:rFonts w:ascii="Times New Roman" w:hAnsi="Times New Roman" w:cs="Times New Roman"/>
          <w:b/>
          <w:sz w:val="24"/>
          <w:szCs w:val="24"/>
          <w:u w:val="single"/>
        </w:rPr>
        <w:t>eadership Competencies Required:</w:t>
      </w:r>
    </w:p>
    <w:p w:rsidR="007966E9" w:rsidRPr="00B1437F" w:rsidRDefault="007966E9" w:rsidP="007966E9">
      <w:pPr>
        <w:rPr>
          <w:rFonts w:ascii="Times New Roman" w:hAnsi="Times New Roman" w:cs="Times New Roman"/>
          <w:b/>
          <w:sz w:val="24"/>
          <w:szCs w:val="24"/>
        </w:rPr>
      </w:pPr>
      <w:r w:rsidRPr="00B1437F">
        <w:rPr>
          <w:rFonts w:ascii="Times New Roman" w:hAnsi="Times New Roman" w:cs="Times New Roman"/>
          <w:sz w:val="24"/>
          <w:szCs w:val="24"/>
        </w:rPr>
        <w:t xml:space="preserve">Champions mission of the </w:t>
      </w:r>
      <w:r w:rsidRPr="00B1437F">
        <w:rPr>
          <w:rFonts w:ascii="Times New Roman" w:hAnsi="Times New Roman" w:cs="Times New Roman"/>
          <w:i/>
          <w:sz w:val="24"/>
          <w:szCs w:val="24"/>
        </w:rPr>
        <w:t>Healthy Workers Working Healthy</w:t>
      </w:r>
      <w:r w:rsidRPr="00B1437F">
        <w:rPr>
          <w:rFonts w:ascii="Times New Roman" w:hAnsi="Times New Roman" w:cs="Times New Roman"/>
          <w:sz w:val="24"/>
          <w:szCs w:val="24"/>
        </w:rPr>
        <w:t xml:space="preserve"> Program; commits to service excellence; accountable for results; communicates effectively: values diversity; develops and motivates </w:t>
      </w:r>
      <w:r>
        <w:rPr>
          <w:rFonts w:ascii="Times New Roman" w:hAnsi="Times New Roman" w:cs="Times New Roman"/>
          <w:sz w:val="24"/>
          <w:szCs w:val="24"/>
        </w:rPr>
        <w:t>trainees</w:t>
      </w:r>
      <w:r w:rsidRPr="00B1437F">
        <w:rPr>
          <w:rFonts w:ascii="Times New Roman" w:hAnsi="Times New Roman" w:cs="Times New Roman"/>
          <w:sz w:val="24"/>
          <w:szCs w:val="24"/>
        </w:rPr>
        <w:t>; provides leadership; demonstrates self awareness and openness to growth; thinks and acts strategically; manages resources to drive quality.</w:t>
      </w:r>
    </w:p>
    <w:p w:rsidR="007966E9" w:rsidRPr="00B1437F" w:rsidRDefault="007966E9" w:rsidP="007966E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B1437F">
        <w:rPr>
          <w:rFonts w:ascii="Times New Roman" w:hAnsi="Times New Roman" w:cs="Times New Roman"/>
          <w:b/>
          <w:sz w:val="24"/>
          <w:szCs w:val="24"/>
          <w:u w:val="single"/>
        </w:rPr>
        <w:t>Qualifications:</w:t>
      </w:r>
    </w:p>
    <w:p w:rsidR="007966E9" w:rsidRDefault="007966E9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37F">
        <w:rPr>
          <w:rFonts w:ascii="Times New Roman" w:hAnsi="Times New Roman" w:cs="Times New Roman"/>
          <w:sz w:val="24"/>
          <w:szCs w:val="24"/>
        </w:rPr>
        <w:t>Bachelor’s degree or equivalent</w:t>
      </w:r>
      <w:r w:rsidR="00B75152">
        <w:rPr>
          <w:rFonts w:ascii="Times New Roman" w:hAnsi="Times New Roman" w:cs="Times New Roman"/>
          <w:sz w:val="24"/>
          <w:szCs w:val="24"/>
        </w:rPr>
        <w:t xml:space="preserve"> in public health or related field</w:t>
      </w:r>
    </w:p>
    <w:p w:rsidR="007D474D" w:rsidRDefault="007D474D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Microsoft Office skills, particularly MS Excel and PowerPoint</w:t>
      </w:r>
    </w:p>
    <w:p w:rsidR="00B75152" w:rsidRDefault="00B75152" w:rsidP="00B751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Background in workplace safety and health; understanding of workers’ rights under OSHA  </w:t>
      </w:r>
    </w:p>
    <w:p w:rsidR="007966E9" w:rsidRDefault="007966E9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Experience in program needs assessment, evaluation and grant funded contracts</w:t>
      </w:r>
      <w:r w:rsidR="00CB1E73">
        <w:rPr>
          <w:rFonts w:ascii="Times New Roman" w:eastAsia="Calibri" w:hAnsi="Times New Roman" w:cs="Times New Roman"/>
          <w:sz w:val="24"/>
          <w:szCs w:val="24"/>
        </w:rPr>
        <w:t xml:space="preserve"> preferred</w:t>
      </w:r>
    </w:p>
    <w:p w:rsidR="00B75152" w:rsidRDefault="00B75152" w:rsidP="00B75152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613E0">
        <w:rPr>
          <w:rFonts w:ascii="Times New Roman" w:eastAsia="Calibri" w:hAnsi="Times New Roman" w:cs="Times New Roman"/>
          <w:sz w:val="24"/>
          <w:szCs w:val="24"/>
        </w:rPr>
        <w:t xml:space="preserve">Excellent </w:t>
      </w:r>
      <w:r>
        <w:rPr>
          <w:rFonts w:ascii="Times New Roman" w:eastAsia="Calibri" w:hAnsi="Times New Roman" w:cs="Times New Roman"/>
          <w:sz w:val="24"/>
          <w:szCs w:val="24"/>
        </w:rPr>
        <w:t xml:space="preserve">communication, presentation, </w:t>
      </w:r>
      <w:r w:rsidRPr="00F613E0">
        <w:rPr>
          <w:rFonts w:ascii="Times New Roman" w:eastAsia="Calibri" w:hAnsi="Times New Roman" w:cs="Times New Roman"/>
          <w:sz w:val="24"/>
          <w:szCs w:val="24"/>
        </w:rPr>
        <w:t xml:space="preserve">documentation, organizational and computer skills </w:t>
      </w:r>
    </w:p>
    <w:p w:rsidR="007966E9" w:rsidRDefault="007966E9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Experience in working within a union environment preferred</w:t>
      </w:r>
      <w:r w:rsidR="00B75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474D" w:rsidRDefault="007D474D" w:rsidP="007966E9">
      <w:pPr>
        <w:widowControl w:val="0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Available to work early morning and evening hours as needed</w:t>
      </w:r>
    </w:p>
    <w:p w:rsidR="007966E9" w:rsidRDefault="007966E9" w:rsidP="007966E9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578A6" w:rsidRDefault="007966E9" w:rsidP="0056724D">
      <w:pPr>
        <w:widowControl w:val="0"/>
        <w:spacing w:after="0" w:line="240" w:lineRule="auto"/>
      </w:pPr>
      <w:r w:rsidRPr="007966E9">
        <w:rPr>
          <w:rFonts w:ascii="Times New Roman" w:eastAsia="Calibri" w:hAnsi="Times New Roman" w:cs="Times New Roman"/>
          <w:b/>
          <w:sz w:val="24"/>
          <w:szCs w:val="24"/>
        </w:rPr>
        <w:t xml:space="preserve">Application Deadline: </w:t>
      </w:r>
      <w:r w:rsidR="00B75152">
        <w:rPr>
          <w:rFonts w:ascii="Times New Roman" w:eastAsia="Calibri" w:hAnsi="Times New Roman" w:cs="Times New Roman"/>
          <w:b/>
          <w:sz w:val="24"/>
          <w:szCs w:val="24"/>
        </w:rPr>
        <w:t>March</w:t>
      </w:r>
      <w:r w:rsidRPr="007966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6724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75152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966E9">
        <w:rPr>
          <w:rFonts w:ascii="Times New Roman" w:eastAsia="Calibri" w:hAnsi="Times New Roman" w:cs="Times New Roman"/>
          <w:b/>
          <w:sz w:val="24"/>
          <w:szCs w:val="24"/>
        </w:rPr>
        <w:t>, 201</w:t>
      </w:r>
      <w:r w:rsidR="00B751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966E9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7966E9">
        <w:rPr>
          <w:rFonts w:ascii="Times New Roman" w:eastAsia="Calibri" w:hAnsi="Times New Roman" w:cs="Times New Roman"/>
          <w:b/>
          <w:sz w:val="24"/>
          <w:szCs w:val="24"/>
        </w:rPr>
        <w:t>Send Resume: JKeller@1199ctraining.org</w:t>
      </w:r>
    </w:p>
    <w:sectPr w:rsidR="007578A6" w:rsidSect="005A60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85" w:rsidRDefault="00992185" w:rsidP="007966E9">
      <w:pPr>
        <w:spacing w:after="0" w:line="240" w:lineRule="auto"/>
      </w:pPr>
      <w:r>
        <w:separator/>
      </w:r>
    </w:p>
  </w:endnote>
  <w:endnote w:type="continuationSeparator" w:id="0">
    <w:p w:rsidR="00992185" w:rsidRDefault="00992185" w:rsidP="0079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77" w:rsidRDefault="00B65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77" w:rsidRDefault="00B65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FF" w:rsidRDefault="007966E9" w:rsidP="00B1437F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0800"/>
      </w:tabs>
      <w:rPr>
        <w:rFonts w:ascii="Cambria" w:hAnsi="Cambria"/>
      </w:rPr>
    </w:pPr>
    <w:r>
      <w:rPr>
        <w:rFonts w:ascii="Cambria" w:hAnsi="Cambria"/>
      </w:rPr>
      <w:t>Manager of Collegial Programs</w:t>
    </w:r>
    <w:r>
      <w:rPr>
        <w:rFonts w:ascii="Cambria" w:hAnsi="Cambria"/>
      </w:rPr>
      <w:tab/>
      <w:t xml:space="preserve">Page </w:t>
    </w:r>
    <w:r w:rsidR="00566A37">
      <w:fldChar w:fldCharType="begin"/>
    </w:r>
    <w:r>
      <w:instrText xml:space="preserve"> PAGE   \* MERGEFORMAT </w:instrText>
    </w:r>
    <w:r w:rsidR="00566A37">
      <w:fldChar w:fldCharType="separate"/>
    </w:r>
    <w:r w:rsidRPr="00807D4E">
      <w:rPr>
        <w:rFonts w:ascii="Cambria" w:hAnsi="Cambria"/>
        <w:noProof/>
      </w:rPr>
      <w:t>1</w:t>
    </w:r>
    <w:r w:rsidR="00566A37">
      <w:fldChar w:fldCharType="end"/>
    </w:r>
  </w:p>
  <w:p w:rsidR="007E19FF" w:rsidRDefault="009921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85" w:rsidRDefault="00992185" w:rsidP="007966E9">
      <w:pPr>
        <w:spacing w:after="0" w:line="240" w:lineRule="auto"/>
      </w:pPr>
      <w:r>
        <w:separator/>
      </w:r>
    </w:p>
  </w:footnote>
  <w:footnote w:type="continuationSeparator" w:id="0">
    <w:p w:rsidR="00992185" w:rsidRDefault="00992185" w:rsidP="0079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77" w:rsidRDefault="00B65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577" w:rsidRDefault="00B65577" w:rsidP="00B65577">
    <w:pPr>
      <w:pStyle w:val="Heading1"/>
      <w:jc w:val="center"/>
      <w:rPr>
        <w:rFonts w:ascii="Times New Roman" w:hAnsi="Times New Roman"/>
        <w:szCs w:val="24"/>
      </w:rPr>
    </w:pPr>
    <w:r w:rsidRPr="00271CD1">
      <w:rPr>
        <w:rFonts w:ascii="Times New Roman" w:hAnsi="Times New Roman"/>
        <w:szCs w:val="24"/>
      </w:rPr>
      <w:t xml:space="preserve">Job </w:t>
    </w:r>
    <w:r>
      <w:rPr>
        <w:rFonts w:ascii="Times New Roman" w:hAnsi="Times New Roman"/>
        <w:szCs w:val="24"/>
      </w:rPr>
      <w:t>Posting</w:t>
    </w:r>
  </w:p>
  <w:p w:rsidR="007966E9" w:rsidRDefault="007966E9" w:rsidP="00271CD1">
    <w:pPr>
      <w:pStyle w:val="Heading1"/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District 1199C Training &amp; Upgrading Fund</w:t>
    </w:r>
  </w:p>
  <w:p w:rsidR="007E19FF" w:rsidRPr="00271CD1" w:rsidRDefault="007966E9" w:rsidP="007966E9">
    <w:pPr>
      <w:widowControl w:val="0"/>
      <w:tabs>
        <w:tab w:val="left" w:pos="2557"/>
        <w:tab w:val="left" w:pos="5114"/>
        <w:tab w:val="left" w:pos="7672"/>
      </w:tabs>
      <w:spacing w:after="0"/>
      <w:jc w:val="center"/>
      <w:rPr>
        <w:rFonts w:ascii="Times New Roman" w:hAnsi="Times New Roman" w:cs="Times New Roman"/>
        <w:sz w:val="24"/>
        <w:szCs w:val="24"/>
      </w:rPr>
    </w:pPr>
    <w:r w:rsidRPr="00271CD1">
      <w:rPr>
        <w:rFonts w:ascii="Times New Roman" w:hAnsi="Times New Roman" w:cs="Times New Roman"/>
        <w:b/>
        <w:sz w:val="24"/>
        <w:szCs w:val="24"/>
      </w:rPr>
      <w:t xml:space="preserve">Program </w:t>
    </w:r>
    <w:r w:rsidR="00F11FE4">
      <w:rPr>
        <w:rFonts w:ascii="Times New Roman" w:hAnsi="Times New Roman" w:cs="Times New Roman"/>
        <w:b/>
        <w:sz w:val="24"/>
        <w:szCs w:val="24"/>
      </w:rPr>
      <w:t>Sp</w:t>
    </w:r>
    <w:r w:rsidR="0056724D">
      <w:rPr>
        <w:rFonts w:ascii="Times New Roman" w:hAnsi="Times New Roman" w:cs="Times New Roman"/>
        <w:b/>
        <w:sz w:val="24"/>
        <w:szCs w:val="24"/>
      </w:rPr>
      <w:t>e</w:t>
    </w:r>
    <w:r w:rsidR="00F11FE4">
      <w:rPr>
        <w:rFonts w:ascii="Times New Roman" w:hAnsi="Times New Roman" w:cs="Times New Roman"/>
        <w:b/>
        <w:sz w:val="24"/>
        <w:szCs w:val="24"/>
      </w:rPr>
      <w:t>cialist</w:t>
    </w:r>
  </w:p>
  <w:p w:rsidR="007E19FF" w:rsidRDefault="00992185" w:rsidP="007966E9">
    <w:pPr>
      <w:widowControl w:val="0"/>
      <w:tabs>
        <w:tab w:val="left" w:pos="2557"/>
        <w:tab w:val="left" w:pos="5114"/>
        <w:tab w:val="left" w:pos="7672"/>
      </w:tabs>
      <w:spacing w:after="0"/>
      <w:jc w:val="center"/>
      <w:rPr>
        <w:rFonts w:ascii="Times New Roman" w:hAnsi="Times New Roman" w:cs="Times New Roman"/>
        <w:sz w:val="24"/>
        <w:szCs w:val="24"/>
      </w:rPr>
    </w:pPr>
  </w:p>
  <w:p w:rsidR="007E19FF" w:rsidRPr="00271CD1" w:rsidRDefault="00C716EF" w:rsidP="00271CD1">
    <w:pPr>
      <w:widowControl w:val="0"/>
      <w:tabs>
        <w:tab w:val="left" w:pos="2557"/>
        <w:tab w:val="left" w:pos="5114"/>
        <w:tab w:val="left" w:pos="7672"/>
      </w:tabs>
      <w:spacing w:after="0"/>
      <w:rPr>
        <w:rFonts w:ascii="Times New Roman" w:hAnsi="Times New Roman" w:cs="Times New Roman"/>
        <w:sz w:val="24"/>
        <w:szCs w:val="24"/>
      </w:rPr>
    </w:pPr>
    <w:r>
      <w:rPr>
        <w:rFonts w:ascii="Arial" w:hAnsi="Arial"/>
        <w:noProof/>
      </w:rPr>
      <w:drawing>
        <wp:inline distT="0" distB="0" distL="0" distR="0">
          <wp:extent cx="6515100" cy="133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9FF" w:rsidRPr="00C6667C" w:rsidRDefault="007966E9" w:rsidP="00B1437F">
    <w:pPr>
      <w:pStyle w:val="Heading1"/>
      <w:jc w:val="center"/>
      <w:rPr>
        <w:rFonts w:ascii="Times New Roman" w:hAnsi="Times New Roman"/>
        <w:szCs w:val="24"/>
      </w:rPr>
    </w:pPr>
    <w:r w:rsidRPr="00C6667C">
      <w:rPr>
        <w:rFonts w:ascii="Times New Roman" w:hAnsi="Times New Roman"/>
        <w:szCs w:val="24"/>
      </w:rPr>
      <w:t>Job Description</w:t>
    </w:r>
  </w:p>
  <w:p w:rsidR="007E19FF" w:rsidRPr="00C6667C" w:rsidRDefault="00992185" w:rsidP="00B1437F">
    <w:pPr>
      <w:widowControl w:val="0"/>
      <w:rPr>
        <w:rFonts w:ascii="Times New Roman" w:hAnsi="Times New Roman" w:cs="Times New Roman"/>
        <w:b/>
        <w:sz w:val="32"/>
      </w:rPr>
    </w:pPr>
  </w:p>
  <w:p w:rsidR="007E19FF" w:rsidRPr="00C6667C" w:rsidRDefault="007966E9" w:rsidP="00B1437F">
    <w:pPr>
      <w:widowControl w:val="0"/>
      <w:tabs>
        <w:tab w:val="left" w:pos="2557"/>
        <w:tab w:val="left" w:pos="5114"/>
      </w:tabs>
      <w:rPr>
        <w:rFonts w:ascii="Times New Roman" w:hAnsi="Times New Roman" w:cs="Times New Roman"/>
        <w:sz w:val="24"/>
        <w:szCs w:val="24"/>
      </w:rPr>
    </w:pPr>
    <w:r w:rsidRPr="00C6667C">
      <w:rPr>
        <w:rFonts w:ascii="Times New Roman" w:hAnsi="Times New Roman" w:cs="Times New Roman"/>
        <w:b/>
        <w:sz w:val="24"/>
        <w:szCs w:val="24"/>
      </w:rPr>
      <w:t xml:space="preserve">Job Title:  </w:t>
    </w:r>
    <w:r w:rsidRPr="00C6667C">
      <w:rPr>
        <w:rFonts w:ascii="Times New Roman" w:hAnsi="Times New Roman" w:cs="Times New Roman"/>
        <w:sz w:val="24"/>
        <w:szCs w:val="24"/>
      </w:rPr>
      <w:t>Program Coordinator</w:t>
    </w:r>
    <w:r w:rsidRPr="00C6667C">
      <w:rPr>
        <w:rFonts w:ascii="Times New Roman" w:hAnsi="Times New Roman" w:cs="Times New Roman"/>
        <w:b/>
        <w:sz w:val="24"/>
        <w:szCs w:val="24"/>
      </w:rPr>
      <w:tab/>
      <w:t>FLSA Status: Exempt</w:t>
    </w:r>
    <w:r w:rsidRPr="00C6667C">
      <w:rPr>
        <w:rFonts w:ascii="Times New Roman" w:hAnsi="Times New Roman" w:cs="Times New Roman"/>
        <w:b/>
        <w:sz w:val="24"/>
        <w:szCs w:val="24"/>
      </w:rPr>
      <w:tab/>
    </w:r>
  </w:p>
  <w:p w:rsidR="007E19FF" w:rsidRPr="00C6667C" w:rsidRDefault="007966E9" w:rsidP="00C6667C">
    <w:pPr>
      <w:widowControl w:val="0"/>
      <w:tabs>
        <w:tab w:val="left" w:pos="2557"/>
        <w:tab w:val="left" w:pos="5114"/>
        <w:tab w:val="left" w:pos="7672"/>
      </w:tabs>
      <w:spacing w:after="0"/>
      <w:rPr>
        <w:rFonts w:ascii="Times New Roman" w:hAnsi="Times New Roman" w:cs="Times New Roman"/>
        <w:sz w:val="24"/>
        <w:szCs w:val="24"/>
      </w:rPr>
    </w:pPr>
    <w:r w:rsidRPr="00C6667C">
      <w:rPr>
        <w:rFonts w:ascii="Times New Roman" w:hAnsi="Times New Roman" w:cs="Times New Roman"/>
        <w:b/>
        <w:sz w:val="24"/>
        <w:szCs w:val="24"/>
      </w:rPr>
      <w:t xml:space="preserve">Title of Supervisor:  </w:t>
    </w:r>
    <w:r w:rsidRPr="00C6667C">
      <w:rPr>
        <w:rFonts w:ascii="Times New Roman" w:hAnsi="Times New Roman" w:cs="Times New Roman"/>
        <w:sz w:val="24"/>
        <w:szCs w:val="24"/>
      </w:rPr>
      <w:t>Employer &amp; Career</w:t>
    </w:r>
    <w:r w:rsidRPr="00C6667C">
      <w:rPr>
        <w:rFonts w:ascii="Times New Roman" w:hAnsi="Times New Roman" w:cs="Times New Roman"/>
        <w:sz w:val="24"/>
        <w:szCs w:val="24"/>
      </w:rPr>
      <w:tab/>
    </w:r>
    <w:r w:rsidRPr="00C6667C">
      <w:rPr>
        <w:rFonts w:ascii="Times New Roman" w:hAnsi="Times New Roman" w:cs="Times New Roman"/>
        <w:b/>
        <w:sz w:val="24"/>
        <w:szCs w:val="24"/>
      </w:rPr>
      <w:t>Type of Employment:</w:t>
    </w:r>
    <w:r w:rsidRPr="00C6667C">
      <w:rPr>
        <w:rFonts w:ascii="Times New Roman" w:hAnsi="Times New Roman" w:cs="Times New Roman"/>
        <w:b/>
        <w:sz w:val="24"/>
        <w:szCs w:val="24"/>
      </w:rPr>
      <w:tab/>
      <w:t>Full-time</w:t>
    </w:r>
    <w:r w:rsidRPr="00C6667C">
      <w:rPr>
        <w:rFonts w:ascii="Times New Roman" w:hAnsi="Times New Roman" w:cs="Times New Roman"/>
        <w:sz w:val="24"/>
        <w:szCs w:val="24"/>
      </w:rPr>
      <w:t xml:space="preserve"> </w:t>
    </w:r>
  </w:p>
  <w:p w:rsidR="007E19FF" w:rsidRPr="00C6667C" w:rsidRDefault="007966E9" w:rsidP="00C6667C">
    <w:pPr>
      <w:widowControl w:val="0"/>
      <w:tabs>
        <w:tab w:val="left" w:pos="2557"/>
        <w:tab w:val="left" w:pos="5114"/>
        <w:tab w:val="left" w:pos="7672"/>
      </w:tabs>
      <w:spacing w:after="0"/>
      <w:rPr>
        <w:rFonts w:ascii="Times New Roman" w:hAnsi="Times New Roman" w:cs="Times New Roman"/>
        <w:sz w:val="24"/>
        <w:szCs w:val="24"/>
      </w:rPr>
    </w:pPr>
    <w:r w:rsidRPr="00C6667C">
      <w:rPr>
        <w:rFonts w:ascii="Times New Roman" w:hAnsi="Times New Roman" w:cs="Times New Roman"/>
        <w:sz w:val="24"/>
        <w:szCs w:val="24"/>
      </w:rPr>
      <w:t xml:space="preserve">                                  Services Director</w:t>
    </w:r>
  </w:p>
  <w:p w:rsidR="007E19FF" w:rsidRDefault="007966E9" w:rsidP="00C6667C">
    <w:pPr>
      <w:widowControl w:val="0"/>
      <w:tabs>
        <w:tab w:val="left" w:pos="2557"/>
        <w:tab w:val="left" w:pos="5114"/>
        <w:tab w:val="left" w:pos="7672"/>
      </w:tabs>
    </w:pPr>
    <w:r w:rsidRPr="00C6667C">
      <w:rPr>
        <w:rFonts w:ascii="Times New Roman" w:hAnsi="Times New Roman" w:cs="Times New Roman"/>
        <w:b/>
        <w:sz w:val="24"/>
        <w:szCs w:val="24"/>
      </w:rPr>
      <w:tab/>
    </w:r>
    <w:r w:rsidRPr="00221A6D">
      <w:rPr>
        <w:rFonts w:ascii="Arial" w:hAnsi="Arial" w:cs="Arial"/>
        <w:sz w:val="24"/>
        <w:szCs w:val="24"/>
      </w:rPr>
      <w:t xml:space="preserve"> </w:t>
    </w:r>
    <w:r w:rsidR="00C716EF">
      <w:rPr>
        <w:rFonts w:ascii="Arial" w:hAnsi="Arial"/>
        <w:noProof/>
      </w:rPr>
      <w:drawing>
        <wp:inline distT="0" distB="0" distL="0" distR="0">
          <wp:extent cx="65151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13F16"/>
    <w:multiLevelType w:val="hybridMultilevel"/>
    <w:tmpl w:val="913E7998"/>
    <w:lvl w:ilvl="0" w:tplc="0842063E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E9"/>
    <w:rsid w:val="00043A3B"/>
    <w:rsid w:val="0019200B"/>
    <w:rsid w:val="00230C53"/>
    <w:rsid w:val="00241D0F"/>
    <w:rsid w:val="00274A3F"/>
    <w:rsid w:val="002D3434"/>
    <w:rsid w:val="003E3BA8"/>
    <w:rsid w:val="005360BE"/>
    <w:rsid w:val="00566A37"/>
    <w:rsid w:val="0056724D"/>
    <w:rsid w:val="00584382"/>
    <w:rsid w:val="005A1CE8"/>
    <w:rsid w:val="005C7EE8"/>
    <w:rsid w:val="006A5612"/>
    <w:rsid w:val="007578A6"/>
    <w:rsid w:val="007966E9"/>
    <w:rsid w:val="007D474D"/>
    <w:rsid w:val="00814521"/>
    <w:rsid w:val="00992185"/>
    <w:rsid w:val="00AE3033"/>
    <w:rsid w:val="00B65577"/>
    <w:rsid w:val="00B75152"/>
    <w:rsid w:val="00BE6148"/>
    <w:rsid w:val="00C54F37"/>
    <w:rsid w:val="00C716EF"/>
    <w:rsid w:val="00CB1E73"/>
    <w:rsid w:val="00CB67C6"/>
    <w:rsid w:val="00D75F54"/>
    <w:rsid w:val="00F11FE4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9981CA-70EA-4B1A-8C0E-6B4319B0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E9"/>
  </w:style>
  <w:style w:type="paragraph" w:styleId="Heading1">
    <w:name w:val="heading 1"/>
    <w:basedOn w:val="Normal"/>
    <w:next w:val="Normal"/>
    <w:link w:val="Heading1Char"/>
    <w:qFormat/>
    <w:rsid w:val="007966E9"/>
    <w:pPr>
      <w:keepNext/>
      <w:widowControl w:val="0"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66E9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966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66E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966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966E9"/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Normal"/>
    <w:rsid w:val="007966E9"/>
    <w:pPr>
      <w:spacing w:before="100" w:after="100" w:line="288" w:lineRule="auto"/>
    </w:pPr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"/>
    <w:rsid w:val="007966E9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7966E9"/>
    <w:rPr>
      <w:rFonts w:ascii="Arial" w:eastAsia="Times New Roman" w:hAnsi="Arial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cfeldman</dc:creator>
  <cp:lastModifiedBy>Peter Chomko</cp:lastModifiedBy>
  <cp:revision>2</cp:revision>
  <cp:lastPrinted>2019-02-27T19:28:00Z</cp:lastPrinted>
  <dcterms:created xsi:type="dcterms:W3CDTF">2019-02-28T14:21:00Z</dcterms:created>
  <dcterms:modified xsi:type="dcterms:W3CDTF">2019-02-28T14:21:00Z</dcterms:modified>
</cp:coreProperties>
</file>